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E9F8" w14:textId="48E19BA9" w:rsidR="00EE3A69" w:rsidRDefault="00335E5A">
      <w:r>
        <w:t xml:space="preserve">Voici les chenilles aujourd’hui, lundi 16 mars : Toujours pas de cocon, les chenilles ont bien grossi, les toiles sont toujours </w:t>
      </w:r>
      <w:proofErr w:type="gramStart"/>
      <w:r>
        <w:t>là..</w:t>
      </w:r>
      <w:proofErr w:type="gramEnd"/>
    </w:p>
    <w:p w14:paraId="26E6C581" w14:textId="4578AD4A" w:rsidR="00335E5A" w:rsidRDefault="00335E5A">
      <w:r>
        <w:rPr>
          <w:noProof/>
        </w:rPr>
        <w:drawing>
          <wp:anchor distT="0" distB="0" distL="114300" distR="114300" simplePos="0" relativeHeight="251658240" behindDoc="0" locked="0" layoutInCell="1" allowOverlap="1" wp14:anchorId="52C84D0C" wp14:editId="033B761F">
            <wp:simplePos x="0" y="0"/>
            <wp:positionH relativeFrom="column">
              <wp:posOffset>108585</wp:posOffset>
            </wp:positionH>
            <wp:positionV relativeFrom="paragraph">
              <wp:posOffset>495935</wp:posOffset>
            </wp:positionV>
            <wp:extent cx="2846070" cy="3603847"/>
            <wp:effectExtent l="0" t="0" r="0" b="0"/>
            <wp:wrapThrough wrapText="bothSides">
              <wp:wrapPolygon edited="0">
                <wp:start x="0" y="0"/>
                <wp:lineTo x="0" y="21467"/>
                <wp:lineTo x="21398" y="21467"/>
                <wp:lineTo x="2139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3603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Vous pouvez dessiner les chenilles sur votre fiche d’observation de développement des chenilles.</w:t>
      </w:r>
    </w:p>
    <w:p w14:paraId="419CC441" w14:textId="3D78B4D5" w:rsidR="00335E5A" w:rsidRDefault="00335E5A">
      <w:r>
        <w:rPr>
          <w:noProof/>
        </w:rPr>
        <w:drawing>
          <wp:inline distT="0" distB="0" distL="0" distR="0" wp14:anchorId="11AD3289" wp14:editId="7E13177B">
            <wp:extent cx="3458300" cy="3878580"/>
            <wp:effectExtent l="0" t="0" r="889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453" cy="393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E1FA0" w14:textId="6394244C" w:rsidR="00335E5A" w:rsidRDefault="00335E5A">
      <w:bookmarkStart w:id="0" w:name="_GoBack"/>
      <w:r>
        <w:rPr>
          <w:noProof/>
        </w:rPr>
        <w:drawing>
          <wp:inline distT="0" distB="0" distL="0" distR="0" wp14:anchorId="4541635B" wp14:editId="0BDD17F4">
            <wp:extent cx="3558540" cy="3541238"/>
            <wp:effectExtent l="0" t="0" r="381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8671" cy="355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5E5A" w:rsidSect="00C16F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5A"/>
    <w:rsid w:val="002E4693"/>
    <w:rsid w:val="00335E5A"/>
    <w:rsid w:val="00386493"/>
    <w:rsid w:val="00C16F8D"/>
    <w:rsid w:val="00E9664A"/>
    <w:rsid w:val="00E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B3EC"/>
  <w15:chartTrackingRefBased/>
  <w15:docId w15:val="{30B43BE6-DBB0-4DCA-9B6C-67B940C2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durand</dc:creator>
  <cp:keywords/>
  <dc:description/>
  <cp:lastModifiedBy>isabelle durand</cp:lastModifiedBy>
  <cp:revision>1</cp:revision>
  <dcterms:created xsi:type="dcterms:W3CDTF">2020-03-16T15:13:00Z</dcterms:created>
  <dcterms:modified xsi:type="dcterms:W3CDTF">2020-03-16T15:17:00Z</dcterms:modified>
</cp:coreProperties>
</file>